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7F" w:rsidRPr="0063479E" w:rsidRDefault="003B707F" w:rsidP="003B707F">
      <w:pPr>
        <w:rPr>
          <w:sz w:val="28"/>
          <w:szCs w:val="28"/>
        </w:rPr>
      </w:pPr>
      <w:r w:rsidRPr="0063479E">
        <w:rPr>
          <w:b/>
          <w:sz w:val="28"/>
          <w:szCs w:val="28"/>
        </w:rPr>
        <w:t xml:space="preserve">Regeneracja uszczelnienia mechanicznego - typ </w:t>
      </w:r>
      <w:r w:rsidR="00275DC2">
        <w:rPr>
          <w:b/>
          <w:sz w:val="28"/>
          <w:szCs w:val="28"/>
        </w:rPr>
        <w:t>5</w:t>
      </w:r>
      <w:r w:rsidR="00AC3E4C" w:rsidRPr="00AC3E4C">
        <w:rPr>
          <w:b/>
          <w:sz w:val="28"/>
          <w:szCs w:val="28"/>
        </w:rPr>
        <w:t>0UVP/DO-QQV-G-</w:t>
      </w:r>
      <w:r w:rsidR="00275DC2">
        <w:rPr>
          <w:b/>
          <w:sz w:val="28"/>
          <w:szCs w:val="28"/>
        </w:rPr>
        <w:t>xxx</w:t>
      </w:r>
    </w:p>
    <w:p w:rsidR="003B707F" w:rsidRPr="00EF362C" w:rsidRDefault="003B707F" w:rsidP="003B707F">
      <w:pPr>
        <w:rPr>
          <w:sz w:val="24"/>
          <w:szCs w:val="24"/>
          <w:u w:val="single"/>
        </w:rPr>
      </w:pPr>
      <w:r w:rsidRPr="00EF362C">
        <w:rPr>
          <w:sz w:val="24"/>
          <w:szCs w:val="24"/>
          <w:u w:val="single"/>
        </w:rPr>
        <w:t>Zakres regeneracji uszczelnie</w:t>
      </w:r>
      <w:r w:rsidR="00EF362C" w:rsidRPr="00EF362C">
        <w:rPr>
          <w:sz w:val="24"/>
          <w:szCs w:val="24"/>
          <w:u w:val="single"/>
        </w:rPr>
        <w:t>nia</w:t>
      </w:r>
      <w:r w:rsidRPr="00EF362C">
        <w:rPr>
          <w:sz w:val="24"/>
          <w:szCs w:val="24"/>
          <w:u w:val="single"/>
        </w:rPr>
        <w:t xml:space="preserve"> mechaniczn</w:t>
      </w:r>
      <w:r w:rsidR="00EF362C" w:rsidRPr="00EF362C">
        <w:rPr>
          <w:sz w:val="24"/>
          <w:szCs w:val="24"/>
          <w:u w:val="single"/>
        </w:rPr>
        <w:t>ego</w:t>
      </w:r>
      <w:r w:rsidRPr="00EF362C">
        <w:rPr>
          <w:sz w:val="24"/>
          <w:szCs w:val="24"/>
          <w:u w:val="single"/>
        </w:rPr>
        <w:t xml:space="preserve"> </w:t>
      </w:r>
      <w:r w:rsidR="00AC3E4C">
        <w:rPr>
          <w:sz w:val="24"/>
          <w:szCs w:val="24"/>
          <w:u w:val="single"/>
        </w:rPr>
        <w:t>pompy</w:t>
      </w:r>
      <w:r w:rsidR="00BF0F86">
        <w:rPr>
          <w:sz w:val="24"/>
          <w:szCs w:val="24"/>
          <w:u w:val="single"/>
        </w:rPr>
        <w:t xml:space="preserve"> obejmuje</w:t>
      </w:r>
      <w:r w:rsidRPr="00EF362C">
        <w:rPr>
          <w:sz w:val="24"/>
          <w:szCs w:val="24"/>
          <w:u w:val="single"/>
        </w:rPr>
        <w:t>:</w:t>
      </w:r>
    </w:p>
    <w:p w:rsidR="00BF0F86" w:rsidRDefault="00BF0F86" w:rsidP="00BF0F86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odbiór uszczelnienia do regeneracji od Zamawiającego,</w:t>
      </w:r>
    </w:p>
    <w:p w:rsidR="00607255" w:rsidRDefault="00BF0F86" w:rsidP="006072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- </w:t>
      </w:r>
      <w:r w:rsidR="00607255">
        <w:rPr>
          <w:rFonts w:ascii="ArialMT" w:hAnsi="ArialMT" w:cs="ArialMT"/>
          <w:sz w:val="20"/>
          <w:szCs w:val="20"/>
        </w:rPr>
        <w:t>wymianę pierścienia krzemowego, stałego,</w:t>
      </w:r>
    </w:p>
    <w:p w:rsidR="00607255" w:rsidRDefault="00607255" w:rsidP="006072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regenerację pierścienia krzemowego, obrotowego,</w:t>
      </w:r>
    </w:p>
    <w:p w:rsidR="00607255" w:rsidRDefault="00607255" w:rsidP="006072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wymianę elastomerów oraz kołków,</w:t>
      </w:r>
    </w:p>
    <w:p w:rsidR="00BF0F86" w:rsidRDefault="00607255" w:rsidP="0060725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regenerację pozostałych podzespołów uszczelnienia</w:t>
      </w:r>
    </w:p>
    <w:p w:rsidR="00BF0F86" w:rsidRDefault="00BF0F86" w:rsidP="00BF0F86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docieranie elementów uszczelnienia,</w:t>
      </w:r>
    </w:p>
    <w:p w:rsidR="00BF0F86" w:rsidRDefault="00BF0F86" w:rsidP="00BF0F86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zmontowanie kompletnego uszczelnienia,</w:t>
      </w:r>
    </w:p>
    <w:p w:rsidR="00BF0F86" w:rsidRDefault="00BF0F86" w:rsidP="00BF0F86">
      <w:pPr>
        <w:spacing w:line="276" w:lineRule="auto"/>
      </w:pPr>
      <w:r>
        <w:rPr>
          <w:rFonts w:ascii="ArialMT" w:hAnsi="ArialMT" w:cs="ArialMT"/>
          <w:sz w:val="20"/>
          <w:szCs w:val="20"/>
        </w:rPr>
        <w:t>- dostawa zregenerowanego uszczelnienia do magazynu Zamawiającego.</w:t>
      </w:r>
    </w:p>
    <w:p w:rsidR="00C606F2" w:rsidRDefault="00484B0A" w:rsidP="003B707F">
      <w:r w:rsidRPr="00484B0A">
        <w:rPr>
          <w:b/>
        </w:rPr>
        <w:t>Wymagania:</w:t>
      </w:r>
      <w:r>
        <w:t xml:space="preserve"> atesty, poświadczenia, świadectwa,</w:t>
      </w:r>
      <w:r w:rsidR="00C606F2">
        <w:t xml:space="preserve"> okres gwarancji  dla uszczelniania po regeneracji 12 miesięcy</w:t>
      </w:r>
      <w:bookmarkStart w:id="0" w:name="_GoBack"/>
      <w:bookmarkEnd w:id="0"/>
    </w:p>
    <w:sectPr w:rsidR="00C6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6DA2"/>
    <w:multiLevelType w:val="hybridMultilevel"/>
    <w:tmpl w:val="73028B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17"/>
    <w:rsid w:val="00275DC2"/>
    <w:rsid w:val="003B707F"/>
    <w:rsid w:val="00484B0A"/>
    <w:rsid w:val="00607255"/>
    <w:rsid w:val="0063479E"/>
    <w:rsid w:val="006F2BE3"/>
    <w:rsid w:val="006F74DB"/>
    <w:rsid w:val="00756E4C"/>
    <w:rsid w:val="00820A16"/>
    <w:rsid w:val="008E51FE"/>
    <w:rsid w:val="00A41B17"/>
    <w:rsid w:val="00AB3BDA"/>
    <w:rsid w:val="00AC3E4C"/>
    <w:rsid w:val="00BF0F86"/>
    <w:rsid w:val="00BF5F34"/>
    <w:rsid w:val="00C606F2"/>
    <w:rsid w:val="00D90187"/>
    <w:rsid w:val="00E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9DAE"/>
  <w15:chartTrackingRefBased/>
  <w15:docId w15:val="{6B6BF335-1CF4-4FF4-A78F-A552D7F9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Krakówka Jarosław</dc:creator>
  <cp:keywords/>
  <dc:description/>
  <cp:lastModifiedBy>Kosik Łukasz</cp:lastModifiedBy>
  <cp:revision>2</cp:revision>
  <dcterms:created xsi:type="dcterms:W3CDTF">2019-10-08T10:19:00Z</dcterms:created>
  <dcterms:modified xsi:type="dcterms:W3CDTF">2019-10-08T10:19:00Z</dcterms:modified>
</cp:coreProperties>
</file>